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EE06" w14:textId="77777777" w:rsidR="00FC4B0D" w:rsidRPr="008419DA" w:rsidRDefault="00FC4B0D" w:rsidP="00FC4B0D">
      <w:pPr>
        <w:pStyle w:val="Title"/>
        <w:ind w:left="0"/>
        <w:rPr>
          <w:rFonts w:cs="Arial"/>
          <w:sz w:val="22"/>
          <w:szCs w:val="22"/>
        </w:rPr>
      </w:pPr>
      <w:bookmarkStart w:id="0" w:name="_Toc22893041"/>
      <w:bookmarkStart w:id="1" w:name="_Toc22893048"/>
      <w:r w:rsidRPr="008419DA">
        <w:rPr>
          <w:rFonts w:cs="Arial"/>
          <w:sz w:val="22"/>
          <w:szCs w:val="22"/>
        </w:rPr>
        <w:t>Tool Summary Sheet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7117"/>
      </w:tblGrid>
      <w:tr w:rsidR="00FC4B0D" w:rsidRPr="00AC3B5C" w14:paraId="5203FBA9" w14:textId="77777777" w:rsidTr="007A5EE3">
        <w:tc>
          <w:tcPr>
            <w:tcW w:w="2258" w:type="dxa"/>
          </w:tcPr>
          <w:p w14:paraId="4AA01D71" w14:textId="77777777" w:rsidR="00FC4B0D" w:rsidRPr="002E28E9" w:rsidRDefault="00FC4B0D" w:rsidP="00FC4B0D">
            <w:pPr>
              <w:pStyle w:val="BodyText"/>
              <w:jc w:val="left"/>
            </w:pPr>
            <w:r w:rsidRPr="002E28E9">
              <w:t>Tool:</w:t>
            </w:r>
          </w:p>
        </w:tc>
        <w:tc>
          <w:tcPr>
            <w:tcW w:w="7318" w:type="dxa"/>
          </w:tcPr>
          <w:p w14:paraId="7B9659E7" w14:textId="7FBEA7FE" w:rsidR="00FC4B0D" w:rsidRPr="00866F42" w:rsidRDefault="00744190" w:rsidP="00DC71CA">
            <w:pPr>
              <w:pStyle w:val="BodyText2"/>
              <w:rPr>
                <w:b/>
              </w:rPr>
            </w:pPr>
            <w:r w:rsidRPr="00744190">
              <w:t>Individual Randomized Trial Accrual and Safety Updates Independent Monitoring Meeting Report Form</w:t>
            </w:r>
          </w:p>
        </w:tc>
      </w:tr>
      <w:tr w:rsidR="00FC4B0D" w:rsidRPr="00AC3B5C" w14:paraId="43005436" w14:textId="77777777" w:rsidTr="007A5EE3">
        <w:tc>
          <w:tcPr>
            <w:tcW w:w="2258" w:type="dxa"/>
          </w:tcPr>
          <w:p w14:paraId="7DDA6F43" w14:textId="77777777" w:rsidR="00FC4B0D" w:rsidRPr="002E28E9" w:rsidRDefault="00FC4B0D" w:rsidP="00FC4B0D">
            <w:pPr>
              <w:pStyle w:val="BodyText"/>
              <w:jc w:val="left"/>
            </w:pPr>
            <w:r w:rsidRPr="002E28E9">
              <w:t>Purpose:</w:t>
            </w:r>
          </w:p>
        </w:tc>
        <w:tc>
          <w:tcPr>
            <w:tcW w:w="7318" w:type="dxa"/>
          </w:tcPr>
          <w:p w14:paraId="3FEB5A9F" w14:textId="4EAD30E8" w:rsidR="00FC4B0D" w:rsidRPr="00AC3B5C" w:rsidRDefault="00FC4B0D" w:rsidP="00FC4B0D">
            <w:pPr>
              <w:pStyle w:val="BodyText2"/>
            </w:pPr>
            <w:r w:rsidRPr="00AC3B5C">
              <w:t xml:space="preserve">MS Word template to be used as a starting point for </w:t>
            </w:r>
            <w:r>
              <w:t>a brief accrual and safety update</w:t>
            </w:r>
            <w:r w:rsidR="00A10003">
              <w:t xml:space="preserve"> since the previous DSMB report</w:t>
            </w:r>
            <w:r w:rsidR="00F07D87">
              <w:t xml:space="preserve">. The Interim Report is to be prepared every 4 months after scheduled DSMB meetings for the trial have taken place. </w:t>
            </w:r>
          </w:p>
        </w:tc>
      </w:tr>
      <w:tr w:rsidR="00FC4B0D" w:rsidRPr="00AC3B5C" w14:paraId="7E7DCADC" w14:textId="77777777" w:rsidTr="007A5EE3">
        <w:tc>
          <w:tcPr>
            <w:tcW w:w="2258" w:type="dxa"/>
          </w:tcPr>
          <w:p w14:paraId="7EAB7C45" w14:textId="77777777" w:rsidR="00FC4B0D" w:rsidRPr="00AC3B5C" w:rsidRDefault="00FC4B0D" w:rsidP="00FC4B0D">
            <w:pPr>
              <w:pStyle w:val="BodyText"/>
              <w:jc w:val="left"/>
            </w:pPr>
            <w:r w:rsidRPr="00AC3B5C">
              <w:t>Audience/User:</w:t>
            </w:r>
          </w:p>
        </w:tc>
        <w:tc>
          <w:tcPr>
            <w:tcW w:w="7318" w:type="dxa"/>
          </w:tcPr>
          <w:p w14:paraId="13CB6F69" w14:textId="77777777" w:rsidR="00FC4B0D" w:rsidRPr="00AC3B5C" w:rsidRDefault="00FC4B0D" w:rsidP="00FC4B0D">
            <w:pPr>
              <w:pStyle w:val="BodyText2"/>
            </w:pPr>
            <w:r w:rsidRPr="00AC3B5C">
              <w:t>Statisticians and Principal Investigators</w:t>
            </w:r>
            <w:r>
              <w:t xml:space="preserve"> responsible for preparation of DSMB reports</w:t>
            </w:r>
          </w:p>
        </w:tc>
      </w:tr>
      <w:tr w:rsidR="00FC4B0D" w:rsidRPr="00AC3B5C" w14:paraId="5685B702" w14:textId="77777777" w:rsidTr="007A5EE3">
        <w:tc>
          <w:tcPr>
            <w:tcW w:w="2258" w:type="dxa"/>
          </w:tcPr>
          <w:p w14:paraId="3ADC5135" w14:textId="77777777" w:rsidR="00FC4B0D" w:rsidRPr="00AC3B5C" w:rsidRDefault="00FC4B0D" w:rsidP="00FC4B0D">
            <w:pPr>
              <w:pStyle w:val="BodyText"/>
              <w:jc w:val="left"/>
            </w:pPr>
            <w:r w:rsidRPr="00AC3B5C">
              <w:t>Details:</w:t>
            </w:r>
          </w:p>
        </w:tc>
        <w:tc>
          <w:tcPr>
            <w:tcW w:w="7318" w:type="dxa"/>
          </w:tcPr>
          <w:p w14:paraId="7DC961DB" w14:textId="77777777" w:rsidR="00FC4B0D" w:rsidRDefault="00FC4B0D" w:rsidP="00FC4B0D">
            <w:pPr>
              <w:pStyle w:val="BodyText2"/>
            </w:pPr>
            <w:r w:rsidRPr="00AC3B5C">
              <w:t xml:space="preserve">This template includes a proposed structure for a </w:t>
            </w:r>
            <w:r>
              <w:t>DSMB</w:t>
            </w:r>
            <w:r w:rsidRPr="00AC3B5C">
              <w:t xml:space="preserve"> report as well as draft language and other guidance </w:t>
            </w:r>
          </w:p>
          <w:p w14:paraId="31243EB0" w14:textId="4EDC97F8" w:rsidR="00922218" w:rsidRPr="00AC3B5C" w:rsidRDefault="00922218" w:rsidP="00FC4B0D">
            <w:pPr>
              <w:pStyle w:val="BodyText2"/>
            </w:pPr>
            <w:r>
              <w:t>Delete this Tool Summary Sheet from Interim Report prior to submission</w:t>
            </w:r>
          </w:p>
        </w:tc>
      </w:tr>
    </w:tbl>
    <w:p w14:paraId="62CAB618" w14:textId="77777777" w:rsidR="00FC4B0D" w:rsidRDefault="00FC4B0D" w:rsidP="00FC4B0D">
      <w:pPr>
        <w:ind w:left="720" w:hanging="720"/>
      </w:pPr>
    </w:p>
    <w:p w14:paraId="15B8A5EA" w14:textId="77777777" w:rsidR="00FC4B0D" w:rsidRDefault="00FC4B0D" w:rsidP="00FC4B0D">
      <w:pPr>
        <w:ind w:left="720" w:hanging="720"/>
      </w:pPr>
    </w:p>
    <w:p w14:paraId="67C1CAC3" w14:textId="77777777" w:rsidR="00FC4B0D" w:rsidRDefault="00FC4B0D">
      <w:pPr>
        <w:spacing w:after="160" w:line="259" w:lineRule="auto"/>
        <w:rPr>
          <w:rFonts w:ascii="Arial" w:eastAsia="Times New Roman" w:hAnsi="Arial"/>
          <w:b/>
          <w:bCs/>
          <w:caps/>
          <w:kern w:val="32"/>
          <w:sz w:val="22"/>
          <w:szCs w:val="32"/>
        </w:rPr>
      </w:pPr>
      <w:r>
        <w:br w:type="page"/>
      </w:r>
    </w:p>
    <w:p w14:paraId="08F2E804" w14:textId="382C91E6" w:rsidR="00681A21" w:rsidRPr="00DB641B" w:rsidRDefault="00681A21" w:rsidP="00681A21">
      <w:pPr>
        <w:pStyle w:val="Header"/>
        <w:rPr>
          <w:b/>
          <w:szCs w:val="24"/>
        </w:rPr>
      </w:pPr>
      <w:bookmarkStart w:id="2" w:name="_Hlk45089312"/>
      <w:r w:rsidRPr="00DB641B">
        <w:rPr>
          <w:b/>
          <w:szCs w:val="24"/>
        </w:rPr>
        <w:lastRenderedPageBreak/>
        <w:t xml:space="preserve">DSMB </w:t>
      </w:r>
      <w:r w:rsidR="00922218">
        <w:rPr>
          <w:b/>
          <w:szCs w:val="24"/>
        </w:rPr>
        <w:t xml:space="preserve">Interim </w:t>
      </w:r>
      <w:r w:rsidRPr="00DB641B">
        <w:rPr>
          <w:b/>
          <w:szCs w:val="24"/>
        </w:rPr>
        <w:t>Report</w:t>
      </w:r>
      <w:r w:rsidR="00922218">
        <w:rPr>
          <w:b/>
          <w:szCs w:val="24"/>
        </w:rPr>
        <w:t xml:space="preserve"> Date</w:t>
      </w:r>
      <w:r w:rsidRPr="00DB641B">
        <w:rPr>
          <w:b/>
          <w:szCs w:val="24"/>
        </w:rPr>
        <w:t>:</w:t>
      </w:r>
    </w:p>
    <w:p w14:paraId="69BBA0D7" w14:textId="5F4596B4" w:rsidR="00681A21" w:rsidRPr="00DB641B" w:rsidRDefault="00681A21" w:rsidP="00681A21">
      <w:pPr>
        <w:pStyle w:val="Header"/>
        <w:rPr>
          <w:b/>
          <w:szCs w:val="24"/>
        </w:rPr>
      </w:pPr>
      <w:r w:rsidRPr="00DB641B">
        <w:rPr>
          <w:b/>
          <w:szCs w:val="24"/>
        </w:rPr>
        <w:t>Previous DSMB</w:t>
      </w:r>
      <w:r w:rsidR="00922218">
        <w:rPr>
          <w:b/>
          <w:szCs w:val="24"/>
        </w:rPr>
        <w:t xml:space="preserve"> Report Date:</w:t>
      </w:r>
      <w:r w:rsidRPr="00DB641B">
        <w:rPr>
          <w:b/>
          <w:szCs w:val="24"/>
        </w:rPr>
        <w:t xml:space="preserve"> </w:t>
      </w:r>
    </w:p>
    <w:p w14:paraId="796BF93A" w14:textId="5CFEA202" w:rsidR="002A05DE" w:rsidRDefault="002A05DE" w:rsidP="00681A21">
      <w:pPr>
        <w:pStyle w:val="Heading1"/>
      </w:pPr>
      <w:r>
        <w:t xml:space="preserve">Executive Summary of trial status </w:t>
      </w:r>
    </w:p>
    <w:p w14:paraId="026751F4" w14:textId="69F466D8" w:rsidR="00922218" w:rsidRDefault="00922218" w:rsidP="00DB641B">
      <w:pPr>
        <w:pStyle w:val="CROMSInstruction"/>
      </w:pPr>
      <w:r>
        <w:t>{</w:t>
      </w:r>
      <w:r w:rsidR="00F07D87">
        <w:t xml:space="preserve">Provide a brief summary of trial status </w:t>
      </w:r>
      <w:r w:rsidR="00681A21">
        <w:t xml:space="preserve">and timeline </w:t>
      </w:r>
      <w:r w:rsidR="00F07D87">
        <w:t>since the previous DSMB Report</w:t>
      </w:r>
      <w:r w:rsidR="00F07D87" w:rsidRPr="004C5732">
        <w:t>.</w:t>
      </w:r>
      <w:r>
        <w:t xml:space="preserve">} </w:t>
      </w:r>
    </w:p>
    <w:bookmarkEnd w:id="2"/>
    <w:p w14:paraId="108C82FE" w14:textId="64039B5C" w:rsidR="00FC4B0D" w:rsidRDefault="00FC4B0D" w:rsidP="00FC4B0D">
      <w:pPr>
        <w:pStyle w:val="Heading1"/>
        <w:numPr>
          <w:ilvl w:val="0"/>
          <w:numId w:val="1"/>
        </w:numPr>
        <w:ind w:left="720" w:hanging="720"/>
      </w:pPr>
      <w:r w:rsidRPr="00363063">
        <w:t xml:space="preserve">Enrollment </w:t>
      </w:r>
      <w:r w:rsidR="006B2A5D">
        <w:t xml:space="preserve">and Participation </w:t>
      </w:r>
      <w:r>
        <w:t>Status</w:t>
      </w:r>
      <w:bookmarkEnd w:id="1"/>
      <w:r w:rsidR="006B2A5D">
        <w:t xml:space="preserve"> Updates</w:t>
      </w:r>
    </w:p>
    <w:p w14:paraId="409BA09C" w14:textId="63DAAF63" w:rsidR="00FC4B0D" w:rsidRDefault="00FC4B0D" w:rsidP="00771BEC">
      <w:pPr>
        <w:pStyle w:val="CROMSInstruction"/>
        <w:spacing w:line="240" w:lineRule="auto"/>
      </w:pPr>
      <w:r>
        <w:t>{</w:t>
      </w:r>
      <w:r w:rsidRPr="004C5732">
        <w:t>Describe enrollment</w:t>
      </w:r>
      <w:r w:rsidR="006B2A5D">
        <w:t xml:space="preserve"> and study participation status, for progress </w:t>
      </w:r>
      <w:r w:rsidR="006B2A5D" w:rsidRPr="006B2A5D">
        <w:rPr>
          <w:b/>
        </w:rPr>
        <w:t xml:space="preserve">since the previous DSMB </w:t>
      </w:r>
      <w:r w:rsidR="00A10003">
        <w:rPr>
          <w:b/>
        </w:rPr>
        <w:t>Report</w:t>
      </w:r>
      <w:r w:rsidR="006B2A5D">
        <w:t>. P</w:t>
      </w:r>
      <w:r w:rsidRPr="004C5732">
        <w:t>rovide a summary table (see example below</w:t>
      </w:r>
      <w:r w:rsidR="002667A8">
        <w:t>)</w:t>
      </w:r>
      <w:r w:rsidRPr="004C5732">
        <w:t>. Provide enrollment statistics by site if the study involves multiple sites.</w:t>
      </w:r>
      <w:r>
        <w:t>}</w:t>
      </w:r>
    </w:p>
    <w:p w14:paraId="7C231E9B" w14:textId="77777777" w:rsidR="00922218" w:rsidRPr="00922218" w:rsidRDefault="00922218" w:rsidP="00922218">
      <w:pPr>
        <w:pStyle w:val="CROMSInstruction"/>
        <w:spacing w:before="0" w:after="0" w:line="240" w:lineRule="auto"/>
        <w:rPr>
          <w:i w:val="0"/>
          <w:iCs/>
          <w:color w:val="auto"/>
        </w:rPr>
      </w:pPr>
      <w:bookmarkStart w:id="3" w:name="_Hlk45089346"/>
      <w:r w:rsidRPr="00922218">
        <w:rPr>
          <w:i w:val="0"/>
          <w:iCs/>
          <w:color w:val="auto"/>
        </w:rPr>
        <w:t>Number of anticipated sites:</w:t>
      </w:r>
    </w:p>
    <w:p w14:paraId="5F20ED72" w14:textId="11DC99D4" w:rsidR="00922218" w:rsidRDefault="00922218" w:rsidP="00922218">
      <w:pPr>
        <w:pStyle w:val="CROMSInstruction"/>
        <w:spacing w:before="0" w:after="0" w:line="240" w:lineRule="auto"/>
        <w:rPr>
          <w:i w:val="0"/>
          <w:iCs/>
          <w:color w:val="auto"/>
        </w:rPr>
      </w:pPr>
      <w:r w:rsidRPr="00922218">
        <w:rPr>
          <w:i w:val="0"/>
          <w:iCs/>
          <w:color w:val="auto"/>
        </w:rPr>
        <w:t>Number of sites enrolling participants:</w:t>
      </w:r>
    </w:p>
    <w:p w14:paraId="57061907" w14:textId="44EAB716" w:rsidR="00FD637D" w:rsidRPr="00922218" w:rsidRDefault="00FD637D" w:rsidP="00922218">
      <w:pPr>
        <w:pStyle w:val="CROMSInstruction"/>
        <w:spacing w:before="0" w:after="0" w:line="240" w:lineRule="auto"/>
        <w:rPr>
          <w:i w:val="0"/>
          <w:iCs/>
          <w:color w:val="auto"/>
        </w:rPr>
      </w:pPr>
      <w:r>
        <w:rPr>
          <w:i w:val="0"/>
          <w:iCs/>
          <w:color w:val="auto"/>
        </w:rPr>
        <w:t>Date participant enrollment began:</w:t>
      </w:r>
    </w:p>
    <w:bookmarkEnd w:id="3"/>
    <w:p w14:paraId="2D6D49BA" w14:textId="77777777" w:rsidR="00FC4B0D" w:rsidRDefault="00FC4B0D" w:rsidP="00FC4B0D">
      <w:pPr>
        <w:keepNext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2"/>
        </w:rPr>
      </w:pPr>
      <w:r w:rsidRPr="00F31184">
        <w:rPr>
          <w:rFonts w:ascii="Arial" w:hAnsi="Arial" w:cs="Arial"/>
          <w:b/>
          <w:bCs/>
          <w:color w:val="000000"/>
          <w:sz w:val="22"/>
        </w:rPr>
        <w:t xml:space="preserve">Table </w:t>
      </w:r>
      <w:r>
        <w:rPr>
          <w:rFonts w:ascii="Arial" w:hAnsi="Arial" w:cs="Arial"/>
          <w:b/>
          <w:bCs/>
          <w:color w:val="000000"/>
          <w:sz w:val="22"/>
        </w:rPr>
        <w:t>#</w:t>
      </w:r>
      <w:r w:rsidRPr="00F31184">
        <w:rPr>
          <w:rFonts w:ascii="Arial" w:hAnsi="Arial" w:cs="Arial"/>
          <w:b/>
          <w:bCs/>
          <w:color w:val="000000"/>
          <w:sz w:val="22"/>
        </w:rPr>
        <w:t xml:space="preserve">. Subject Enrollment </w:t>
      </w:r>
      <w:r w:rsidR="006B2A5D">
        <w:rPr>
          <w:rFonts w:ascii="Arial" w:hAnsi="Arial" w:cs="Arial"/>
          <w:b/>
          <w:bCs/>
          <w:color w:val="000000"/>
          <w:sz w:val="22"/>
        </w:rPr>
        <w:t xml:space="preserve">and Participation </w:t>
      </w:r>
      <w:r w:rsidRPr="00F31184">
        <w:rPr>
          <w:rFonts w:ascii="Arial" w:hAnsi="Arial" w:cs="Arial"/>
          <w:b/>
          <w:bCs/>
          <w:color w:val="000000"/>
          <w:sz w:val="22"/>
        </w:rPr>
        <w:t>Status for All Subjects</w:t>
      </w:r>
      <w:r>
        <w:rPr>
          <w:rFonts w:ascii="Arial" w:hAnsi="Arial" w:cs="Arial"/>
          <w:b/>
          <w:bCs/>
          <w:color w:val="000000"/>
          <w:sz w:val="22"/>
        </w:rPr>
        <w:t xml:space="preserve">, </w:t>
      </w:r>
    </w:p>
    <w:p w14:paraId="54B2423B" w14:textId="77777777" w:rsidR="00FC4B0D" w:rsidRPr="00F31184" w:rsidRDefault="00FC4B0D" w:rsidP="00FC4B0D">
      <w:pPr>
        <w:keepNext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since the previous DSMB </w:t>
      </w:r>
      <w:r w:rsidR="005D7000">
        <w:rPr>
          <w:rFonts w:ascii="Arial" w:hAnsi="Arial" w:cs="Arial"/>
          <w:b/>
          <w:bCs/>
          <w:color w:val="000000"/>
          <w:sz w:val="22"/>
        </w:rPr>
        <w:t>Report</w:t>
      </w:r>
      <w:r>
        <w:rPr>
          <w:rFonts w:ascii="Arial" w:hAnsi="Arial" w:cs="Arial"/>
          <w:b/>
          <w:bCs/>
          <w:color w:val="000000"/>
          <w:sz w:val="22"/>
        </w:rPr>
        <w:t xml:space="preserve"> on </w:t>
      </w:r>
      <w:r w:rsidRPr="00DB641B">
        <w:rPr>
          <w:rFonts w:ascii="Arial" w:hAnsi="Arial" w:cs="Arial"/>
          <w:b/>
          <w:bCs/>
          <w:color w:val="000000"/>
          <w:sz w:val="22"/>
          <w:u w:val="single"/>
        </w:rPr>
        <w:t>Date XXXX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603"/>
        <w:gridCol w:w="1135"/>
        <w:gridCol w:w="1135"/>
        <w:gridCol w:w="1135"/>
        <w:gridCol w:w="1135"/>
      </w:tblGrid>
      <w:tr w:rsidR="00FC4B0D" w14:paraId="651230AC" w14:textId="77777777" w:rsidTr="006B2A5D">
        <w:trPr>
          <w:cantSplit/>
          <w:tblHeader/>
          <w:jc w:val="center"/>
        </w:trPr>
        <w:tc>
          <w:tcPr>
            <w:tcW w:w="3603" w:type="dxa"/>
            <w:shd w:val="clear" w:color="auto" w:fill="FFFFFF"/>
            <w:vAlign w:val="bottom"/>
          </w:tcPr>
          <w:p w14:paraId="55A3AD38" w14:textId="77777777" w:rsidR="00FC4B0D" w:rsidRPr="005966AC" w:rsidRDefault="00FC4B0D" w:rsidP="007A5EE3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bookmarkStart w:id="4" w:name="IDX"/>
            <w:bookmarkEnd w:id="4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Type – N (%)</w: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</w:tcPr>
          <w:p w14:paraId="4D0ACE8F" w14:textId="77777777" w:rsidR="00FC4B0D" w:rsidRDefault="00FC4B0D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A</w:t>
            </w:r>
          </w:p>
          <w:p w14:paraId="03392ABE" w14:textId="0B8F1FDA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128" w:type="dxa"/>
            <w:shd w:val="clear" w:color="auto" w:fill="FFFFFF"/>
          </w:tcPr>
          <w:p w14:paraId="1DB48404" w14:textId="77777777" w:rsidR="00FC4B0D" w:rsidRDefault="00FC4B0D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B</w:t>
            </w:r>
          </w:p>
          <w:p w14:paraId="432975FE" w14:textId="313942A7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127" w:type="dxa"/>
            <w:shd w:val="clear" w:color="auto" w:fill="FFFFFF"/>
          </w:tcPr>
          <w:p w14:paraId="409DC13A" w14:textId="77777777" w:rsidR="00FC4B0D" w:rsidRDefault="00FC4B0D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C</w:t>
            </w:r>
          </w:p>
          <w:p w14:paraId="28A0693E" w14:textId="7F0AA4E9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0BFFDC58" w14:textId="77777777" w:rsidR="00FC4B0D" w:rsidRDefault="00FC4B0D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Total</w:t>
            </w:r>
          </w:p>
          <w:p w14:paraId="2CF24372" w14:textId="71B4C2C7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19"/>
              </w:rPr>
              <w:t>Cumulative (# since last report)</w:t>
            </w:r>
          </w:p>
        </w:tc>
      </w:tr>
      <w:tr w:rsidR="00FC4B0D" w14:paraId="381D881C" w14:textId="77777777" w:rsidTr="006B2A5D">
        <w:trPr>
          <w:cantSplit/>
          <w:jc w:val="center"/>
        </w:trPr>
        <w:tc>
          <w:tcPr>
            <w:tcW w:w="3603" w:type="dxa"/>
            <w:shd w:val="clear" w:color="auto" w:fill="FFFFFF"/>
          </w:tcPr>
          <w:p w14:paraId="05E22289" w14:textId="77777777" w:rsidR="00FC4B0D" w:rsidRPr="005966AC" w:rsidRDefault="00FC4B0D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 w:rsidRPr="005966AC">
              <w:rPr>
                <w:rFonts w:ascii="Arial" w:hAnsi="Arial" w:cs="Arial"/>
                <w:color w:val="000000"/>
                <w:sz w:val="20"/>
              </w:rPr>
              <w:t>Pre-Screened</w:t>
            </w:r>
          </w:p>
        </w:tc>
        <w:tc>
          <w:tcPr>
            <w:tcW w:w="1127" w:type="dxa"/>
            <w:shd w:val="clear" w:color="auto" w:fill="FFFFFF"/>
          </w:tcPr>
          <w:p w14:paraId="4F539266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4242879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0A31867F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9017621" w14:textId="77777777" w:rsidR="00FC4B0D" w:rsidRPr="005966AC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C4B0D" w14:paraId="115F1872" w14:textId="77777777" w:rsidTr="006B2A5D">
        <w:trPr>
          <w:cantSplit/>
          <w:jc w:val="center"/>
        </w:trPr>
        <w:tc>
          <w:tcPr>
            <w:tcW w:w="3603" w:type="dxa"/>
            <w:shd w:val="clear" w:color="auto" w:fill="FFFFFF"/>
          </w:tcPr>
          <w:p w14:paraId="5FFB75E2" w14:textId="77777777" w:rsidR="00FC4B0D" w:rsidRPr="005966AC" w:rsidRDefault="00FC4B0D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 w:rsidRPr="005966AC">
              <w:rPr>
                <w:rFonts w:ascii="Arial" w:hAnsi="Arial" w:cs="Arial"/>
                <w:color w:val="000000"/>
                <w:sz w:val="20"/>
              </w:rPr>
              <w:t>Consented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and </w:t>
            </w:r>
            <w:r w:rsidRPr="005966AC">
              <w:rPr>
                <w:rFonts w:ascii="Arial" w:hAnsi="Arial" w:cs="Arial"/>
                <w:color w:val="000000"/>
                <w:sz w:val="20"/>
              </w:rPr>
              <w:t>Screened</w:t>
            </w:r>
          </w:p>
        </w:tc>
        <w:tc>
          <w:tcPr>
            <w:tcW w:w="1127" w:type="dxa"/>
            <w:shd w:val="clear" w:color="auto" w:fill="FFFFFF"/>
          </w:tcPr>
          <w:p w14:paraId="4CE64587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906317F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3DA5ACBA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17E04260" w14:textId="77777777" w:rsidR="00FC4B0D" w:rsidRPr="005966AC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C4B0D" w14:paraId="3EE7D1B8" w14:textId="77777777" w:rsidTr="006B2A5D">
        <w:trPr>
          <w:cantSplit/>
          <w:jc w:val="center"/>
        </w:trPr>
        <w:tc>
          <w:tcPr>
            <w:tcW w:w="3603" w:type="dxa"/>
            <w:shd w:val="clear" w:color="auto" w:fill="FFFFFF"/>
          </w:tcPr>
          <w:p w14:paraId="08399067" w14:textId="77777777" w:rsidR="00FC4B0D" w:rsidRPr="005966AC" w:rsidRDefault="00FC4B0D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Eligible</w:t>
            </w:r>
          </w:p>
        </w:tc>
        <w:tc>
          <w:tcPr>
            <w:tcW w:w="1127" w:type="dxa"/>
            <w:shd w:val="clear" w:color="auto" w:fill="FFFFFF"/>
          </w:tcPr>
          <w:p w14:paraId="236581BB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82EB343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029FBA08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44B06A38" w14:textId="77777777" w:rsidR="00FC4B0D" w:rsidRPr="005966AC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C4B0D" w14:paraId="2AE92705" w14:textId="77777777" w:rsidTr="006B2A5D">
        <w:trPr>
          <w:cantSplit/>
          <w:jc w:val="center"/>
        </w:trPr>
        <w:tc>
          <w:tcPr>
            <w:tcW w:w="3603" w:type="dxa"/>
            <w:shd w:val="clear" w:color="auto" w:fill="FFFFFF"/>
          </w:tcPr>
          <w:p w14:paraId="5E65557C" w14:textId="77777777" w:rsidR="00FC4B0D" w:rsidRPr="001D612A" w:rsidRDefault="00FC4B0D" w:rsidP="007A5EE3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A7416E">
              <w:rPr>
                <w:rFonts w:ascii="Arial" w:hAnsi="Arial" w:cs="Arial"/>
                <w:color w:val="000000"/>
                <w:sz w:val="20"/>
              </w:rPr>
              <w:t>Randomized</w:t>
            </w:r>
          </w:p>
        </w:tc>
        <w:tc>
          <w:tcPr>
            <w:tcW w:w="1127" w:type="dxa"/>
            <w:shd w:val="clear" w:color="auto" w:fill="FFFFFF"/>
          </w:tcPr>
          <w:p w14:paraId="708D677C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7BC80065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42C428BD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7A5BB2D9" w14:textId="77777777" w:rsidR="00FC4B0D" w:rsidRDefault="00FC4B0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2A5D" w14:paraId="7CD09FAB" w14:textId="77777777" w:rsidTr="006B2A5D">
        <w:trPr>
          <w:cantSplit/>
          <w:jc w:val="center"/>
        </w:trPr>
        <w:tc>
          <w:tcPr>
            <w:tcW w:w="3603" w:type="dxa"/>
            <w:shd w:val="clear" w:color="auto" w:fill="FFFFFF"/>
          </w:tcPr>
          <w:p w14:paraId="4D8AABC7" w14:textId="77777777" w:rsidR="006B2A5D" w:rsidRPr="00A7416E" w:rsidRDefault="006B2A5D" w:rsidP="006B2A5D">
            <w:pPr>
              <w:tabs>
                <w:tab w:val="left" w:pos="4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Completed the Intervention</w:t>
            </w:r>
          </w:p>
        </w:tc>
        <w:tc>
          <w:tcPr>
            <w:tcW w:w="1127" w:type="dxa"/>
            <w:shd w:val="clear" w:color="auto" w:fill="FFFFFF"/>
          </w:tcPr>
          <w:p w14:paraId="5BECDDA3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8FFA915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73064F8F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4272559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2A5D" w14:paraId="1AA53132" w14:textId="77777777" w:rsidTr="006B2A5D">
        <w:trPr>
          <w:cantSplit/>
          <w:jc w:val="center"/>
        </w:trPr>
        <w:tc>
          <w:tcPr>
            <w:tcW w:w="3603" w:type="dxa"/>
            <w:shd w:val="clear" w:color="auto" w:fill="FFFFFF"/>
          </w:tcPr>
          <w:p w14:paraId="6A8A693E" w14:textId="77777777" w:rsidR="006B2A5D" w:rsidRPr="00A7416E" w:rsidRDefault="006B2A5D" w:rsidP="006B2A5D">
            <w:pPr>
              <w:tabs>
                <w:tab w:val="left" w:pos="4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Completed the Follow-up Visits</w:t>
            </w:r>
          </w:p>
        </w:tc>
        <w:tc>
          <w:tcPr>
            <w:tcW w:w="1127" w:type="dxa"/>
            <w:shd w:val="clear" w:color="auto" w:fill="FFFFFF"/>
          </w:tcPr>
          <w:p w14:paraId="5AF44EC2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97E3D25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AFC9806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760E104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2A5D" w14:paraId="1D21B16D" w14:textId="77777777" w:rsidTr="006B2A5D">
        <w:trPr>
          <w:cantSplit/>
          <w:jc w:val="center"/>
        </w:trPr>
        <w:tc>
          <w:tcPr>
            <w:tcW w:w="3603" w:type="dxa"/>
            <w:shd w:val="clear" w:color="auto" w:fill="FFFFFF"/>
          </w:tcPr>
          <w:p w14:paraId="4E5CFD5E" w14:textId="77777777" w:rsidR="006B2A5D" w:rsidRDefault="006B2A5D" w:rsidP="006B2A5D">
            <w:pPr>
              <w:tabs>
                <w:tab w:val="left" w:pos="4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Prematurely Discontinued</w:t>
            </w:r>
          </w:p>
        </w:tc>
        <w:tc>
          <w:tcPr>
            <w:tcW w:w="1127" w:type="dxa"/>
            <w:shd w:val="clear" w:color="auto" w:fill="FFFFFF"/>
          </w:tcPr>
          <w:p w14:paraId="6070CD72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286877F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5E09015B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1A85E151" w14:textId="77777777" w:rsidR="006B2A5D" w:rsidRDefault="006B2A5D" w:rsidP="007A5EE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0A063A3" w14:textId="77777777" w:rsidR="00FC4B0D" w:rsidRPr="00E52BC4" w:rsidRDefault="00FC4B0D" w:rsidP="00FC4B0D">
      <w:pPr>
        <w:adjustRightInd w:val="0"/>
        <w:spacing w:before="10" w:after="10"/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141B312B" w14:textId="77777777" w:rsidR="00FC4B0D" w:rsidRDefault="006B2A5D" w:rsidP="00FC4B0D">
      <w:pPr>
        <w:pStyle w:val="Heading1"/>
        <w:numPr>
          <w:ilvl w:val="0"/>
          <w:numId w:val="1"/>
        </w:numPr>
        <w:ind w:left="720" w:hanging="720"/>
      </w:pPr>
      <w:bookmarkStart w:id="5" w:name="_Toc22893049"/>
      <w:r>
        <w:t>Safety</w:t>
      </w:r>
      <w:r w:rsidR="00FC4B0D">
        <w:t xml:space="preserve"> Status</w:t>
      </w:r>
      <w:bookmarkEnd w:id="5"/>
      <w:r>
        <w:t xml:space="preserve"> Updates</w:t>
      </w:r>
    </w:p>
    <w:p w14:paraId="723A0700" w14:textId="77777777" w:rsidR="006B62F1" w:rsidRPr="006762D9" w:rsidRDefault="006B62F1" w:rsidP="006B62F1">
      <w:pPr>
        <w:pStyle w:val="CROMSInstruction"/>
      </w:pPr>
      <w:r>
        <w:t>{Summarize all serious adverse events (SAEs</w:t>
      </w:r>
      <w:r w:rsidR="00906395">
        <w:t>)</w:t>
      </w:r>
      <w:r>
        <w:t xml:space="preserve"> that have occurred </w:t>
      </w:r>
      <w:r w:rsidRPr="002667A8">
        <w:rPr>
          <w:b/>
        </w:rPr>
        <w:t>since the previous DSMB report.</w:t>
      </w:r>
      <w:r>
        <w:t xml:space="preserve"> Extensive listings may be placed in the Appendix.</w:t>
      </w:r>
    </w:p>
    <w:p w14:paraId="372B76AC" w14:textId="77777777" w:rsidR="006B62F1" w:rsidRPr="0057471A" w:rsidRDefault="006B62F1" w:rsidP="006B62F1">
      <w:pPr>
        <w:pStyle w:val="CROMSInstruction"/>
      </w:pPr>
      <w:r w:rsidRPr="0057471A">
        <w:t>Sample Table:}</w:t>
      </w:r>
    </w:p>
    <w:p w14:paraId="19747F13" w14:textId="77777777" w:rsidR="005D7000" w:rsidRDefault="006B62F1" w:rsidP="005D7000">
      <w:pPr>
        <w:keepNext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2"/>
        </w:rPr>
      </w:pPr>
      <w:r w:rsidRPr="006B62F1">
        <w:rPr>
          <w:rFonts w:ascii="Arial" w:hAnsi="Arial" w:cs="Arial"/>
          <w:b/>
          <w:bCs/>
          <w:color w:val="000000"/>
          <w:sz w:val="22"/>
        </w:rPr>
        <w:lastRenderedPageBreak/>
        <w:t>Table #. Summary of All Serious Adverse Events for Consented Subjects</w:t>
      </w:r>
      <w:r w:rsidR="005D7000">
        <w:rPr>
          <w:rFonts w:ascii="Arial" w:hAnsi="Arial" w:cs="Arial"/>
          <w:b/>
          <w:bCs/>
          <w:color w:val="000000"/>
          <w:sz w:val="22"/>
        </w:rPr>
        <w:t xml:space="preserve">, </w:t>
      </w:r>
    </w:p>
    <w:p w14:paraId="253BC688" w14:textId="77777777" w:rsidR="005D7000" w:rsidRPr="00F31184" w:rsidRDefault="005D7000" w:rsidP="005D7000">
      <w:pPr>
        <w:keepNext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since the previous DSMB Report on </w:t>
      </w:r>
      <w:r w:rsidRPr="007844EF">
        <w:rPr>
          <w:rFonts w:ascii="Arial" w:hAnsi="Arial" w:cs="Arial"/>
          <w:b/>
          <w:bCs/>
          <w:color w:val="000000"/>
          <w:sz w:val="22"/>
          <w:u w:val="single"/>
        </w:rPr>
        <w:t>Date XXXX</w:t>
      </w:r>
    </w:p>
    <w:p w14:paraId="013C25F4" w14:textId="77777777" w:rsidR="006B62F1" w:rsidRPr="006B62F1" w:rsidRDefault="006B62F1" w:rsidP="006B62F1">
      <w:pPr>
        <w:pStyle w:val="ListParagraph"/>
        <w:keepNext/>
        <w:adjustRightInd w:val="0"/>
        <w:spacing w:before="120" w:line="360" w:lineRule="auto"/>
        <w:ind w:left="360"/>
        <w:jc w:val="center"/>
        <w:rPr>
          <w:rFonts w:ascii="Arial" w:hAnsi="Arial" w:cs="Arial"/>
          <w:b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810"/>
        <w:gridCol w:w="1135"/>
        <w:gridCol w:w="1135"/>
        <w:gridCol w:w="1135"/>
        <w:gridCol w:w="1135"/>
      </w:tblGrid>
      <w:tr w:rsidR="006B62F1" w14:paraId="2594C808" w14:textId="77777777" w:rsidTr="007A5EE3">
        <w:trPr>
          <w:cantSplit/>
          <w:tblHeader/>
          <w:jc w:val="center"/>
        </w:trPr>
        <w:tc>
          <w:tcPr>
            <w:tcW w:w="4950" w:type="dxa"/>
            <w:shd w:val="clear" w:color="auto" w:fill="FFFFFF"/>
            <w:vAlign w:val="bottom"/>
          </w:tcPr>
          <w:p w14:paraId="7B88AD3F" w14:textId="77777777" w:rsidR="006B62F1" w:rsidRPr="00DB641B" w:rsidRDefault="006B62F1" w:rsidP="007A5EE3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Topics</w:t>
            </w: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>tc "Report " \f C \l 1</w:instrText>
            </w: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>tc "Detailed and/or summarized report " \f C \l 2</w:instrText>
            </w: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-- N (%)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D84AFEF" w14:textId="77777777" w:rsidR="006B62F1" w:rsidRPr="00DB641B" w:rsidRDefault="006B62F1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A</w:t>
            </w:r>
          </w:p>
          <w:p w14:paraId="456B3F27" w14:textId="765E466D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20"/>
              </w:rPr>
              <w:t>Cumulative (# since last report)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135DDEA3" w14:textId="77777777" w:rsidR="006B62F1" w:rsidRPr="00DB641B" w:rsidRDefault="006B62F1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B</w:t>
            </w:r>
          </w:p>
          <w:p w14:paraId="3E628486" w14:textId="1332C785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20"/>
              </w:rPr>
              <w:t>Cumulative (# since last report)</w:t>
            </w:r>
          </w:p>
        </w:tc>
        <w:tc>
          <w:tcPr>
            <w:tcW w:w="1006" w:type="dxa"/>
            <w:shd w:val="clear" w:color="auto" w:fill="FFFFFF"/>
          </w:tcPr>
          <w:p w14:paraId="5578C7A5" w14:textId="77777777" w:rsidR="006B62F1" w:rsidRPr="00DB641B" w:rsidRDefault="006B62F1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Site C</w:t>
            </w:r>
          </w:p>
          <w:p w14:paraId="6482DBD9" w14:textId="158FD74A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20"/>
              </w:rPr>
              <w:t>Cumulative (# since last report)</w:t>
            </w:r>
          </w:p>
        </w:tc>
        <w:tc>
          <w:tcPr>
            <w:tcW w:w="1001" w:type="dxa"/>
            <w:shd w:val="clear" w:color="auto" w:fill="FFFFFF"/>
            <w:vAlign w:val="bottom"/>
          </w:tcPr>
          <w:p w14:paraId="06FAC2D8" w14:textId="77777777" w:rsidR="006B62F1" w:rsidRPr="00DB641B" w:rsidRDefault="006B62F1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  <w:p w14:paraId="0B390580" w14:textId="5D11813A" w:rsidR="00F07D87" w:rsidRPr="00DB641B" w:rsidRDefault="00F07D87" w:rsidP="007A5EE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color w:val="000000"/>
                <w:sz w:val="20"/>
                <w:szCs w:val="20"/>
              </w:rPr>
              <w:t>Cumulative (# since last report)</w:t>
            </w:r>
          </w:p>
        </w:tc>
      </w:tr>
      <w:tr w:rsidR="006B62F1" w14:paraId="766C8E0F" w14:textId="77777777" w:rsidTr="007A5EE3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57CAAE27" w14:textId="77777777" w:rsidR="006B62F1" w:rsidRPr="00DB641B" w:rsidRDefault="006B62F1" w:rsidP="007A5EE3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SAEs reported</w:t>
            </w:r>
          </w:p>
        </w:tc>
        <w:tc>
          <w:tcPr>
            <w:tcW w:w="1080" w:type="dxa"/>
            <w:shd w:val="clear" w:color="auto" w:fill="FFFFFF"/>
          </w:tcPr>
          <w:p w14:paraId="1587E071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18BA1377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3589697D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73A0AF28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62F1" w14:paraId="01F69939" w14:textId="77777777" w:rsidTr="007A5EE3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3D92D175" w14:textId="77777777" w:rsidR="006B62F1" w:rsidRPr="00DB641B" w:rsidRDefault="006B62F1" w:rsidP="007A5EE3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6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Subjects with SAEs [1]</w:t>
            </w:r>
          </w:p>
        </w:tc>
        <w:tc>
          <w:tcPr>
            <w:tcW w:w="1080" w:type="dxa"/>
            <w:shd w:val="clear" w:color="auto" w:fill="FFFFFF"/>
          </w:tcPr>
          <w:p w14:paraId="447A40A8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210F4DFE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632FBE65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39A82094" w14:textId="77777777" w:rsidR="006B62F1" w:rsidRPr="008903B7" w:rsidRDefault="006B62F1" w:rsidP="007A5EE3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C60CFCF" w14:textId="77777777" w:rsidR="006B62F1" w:rsidRDefault="006B62F1" w:rsidP="006B62F1">
      <w:pPr>
        <w:pStyle w:val="ListParagraph"/>
        <w:ind w:left="360"/>
      </w:pPr>
    </w:p>
    <w:p w14:paraId="59112991" w14:textId="77777777" w:rsidR="006B62F1" w:rsidRDefault="006B62F1" w:rsidP="006B62F1">
      <w:pPr>
        <w:pStyle w:val="ListParagraph"/>
        <w:ind w:left="360"/>
      </w:pPr>
    </w:p>
    <w:p w14:paraId="027489B4" w14:textId="77777777" w:rsidR="00951AB6" w:rsidRDefault="006B62F1" w:rsidP="00ED0905">
      <w:pPr>
        <w:pStyle w:val="ListParagraph"/>
        <w:adjustRightInd w:val="0"/>
        <w:spacing w:before="120"/>
        <w:ind w:left="360"/>
      </w:pPr>
      <w:r w:rsidRPr="006B62F1">
        <w:rPr>
          <w:rFonts w:ascii="Arial" w:hAnsi="Arial" w:cs="Arial"/>
          <w:b/>
          <w:bCs/>
          <w:color w:val="000000"/>
          <w:sz w:val="16"/>
          <w:szCs w:val="16"/>
        </w:rPr>
        <w:t>[1] Subjects who experience one or more SAEs are counted only once.</w:t>
      </w:r>
    </w:p>
    <w:sectPr w:rsidR="00951AB6" w:rsidSect="00DB641B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4499" w14:textId="77777777" w:rsidR="00D01956" w:rsidRDefault="00D01956" w:rsidP="000C049C">
      <w:r>
        <w:separator/>
      </w:r>
    </w:p>
  </w:endnote>
  <w:endnote w:type="continuationSeparator" w:id="0">
    <w:p w14:paraId="4B9CE8CF" w14:textId="77777777" w:rsidR="00D01956" w:rsidRDefault="00D01956" w:rsidP="000C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22A0" w14:textId="77777777" w:rsidR="00D01956" w:rsidRDefault="00D01956" w:rsidP="000C049C">
      <w:r>
        <w:separator/>
      </w:r>
    </w:p>
  </w:footnote>
  <w:footnote w:type="continuationSeparator" w:id="0">
    <w:p w14:paraId="2E1BE5D0" w14:textId="77777777" w:rsidR="00D01956" w:rsidRDefault="00D01956" w:rsidP="000C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BA2C" w14:textId="77777777" w:rsidR="00922218" w:rsidRPr="00FD637D" w:rsidRDefault="00922218" w:rsidP="00922218">
    <w:pPr>
      <w:pStyle w:val="Header"/>
      <w:rPr>
        <w:sz w:val="32"/>
        <w:szCs w:val="32"/>
      </w:rPr>
    </w:pPr>
    <w:bookmarkStart w:id="6" w:name="_Hlk45089211"/>
    <w:bookmarkStart w:id="7" w:name="_Hlk45089212"/>
    <w:r w:rsidRPr="00FD637D">
      <w:rPr>
        <w:b/>
        <w:sz w:val="32"/>
        <w:szCs w:val="32"/>
      </w:rPr>
      <w:t>DSMB Interim Progress Report</w:t>
    </w:r>
  </w:p>
  <w:p w14:paraId="235B8FAB" w14:textId="6A88FC7A" w:rsidR="000C049C" w:rsidRPr="00DB641B" w:rsidRDefault="000C049C" w:rsidP="00DB641B">
    <w:pPr>
      <w:pStyle w:val="Header"/>
      <w:tabs>
        <w:tab w:val="clear" w:pos="4680"/>
      </w:tabs>
      <w:rPr>
        <w:b/>
        <w:sz w:val="22"/>
      </w:rPr>
    </w:pPr>
    <w:r w:rsidRPr="00DB641B">
      <w:rPr>
        <w:b/>
        <w:sz w:val="22"/>
      </w:rPr>
      <w:t>Trial Name</w:t>
    </w:r>
  </w:p>
  <w:p w14:paraId="0AA34CE5" w14:textId="4E380DB8" w:rsidR="000C049C" w:rsidRPr="00DB641B" w:rsidRDefault="000C049C" w:rsidP="00681A21">
    <w:pPr>
      <w:pStyle w:val="Header"/>
      <w:rPr>
        <w:b/>
        <w:sz w:val="22"/>
      </w:rPr>
    </w:pPr>
    <w:r w:rsidRPr="00DB641B">
      <w:rPr>
        <w:b/>
        <w:sz w:val="22"/>
      </w:rPr>
      <w:t>Principal Investigator(s)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DD0"/>
    <w:multiLevelType w:val="multilevel"/>
    <w:tmpl w:val="74ECDC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0D"/>
    <w:rsid w:val="000C049C"/>
    <w:rsid w:val="002667A8"/>
    <w:rsid w:val="002A05DE"/>
    <w:rsid w:val="005D7000"/>
    <w:rsid w:val="00681A21"/>
    <w:rsid w:val="006B2A5D"/>
    <w:rsid w:val="006B62F1"/>
    <w:rsid w:val="00744190"/>
    <w:rsid w:val="00771BEC"/>
    <w:rsid w:val="007844EF"/>
    <w:rsid w:val="00877277"/>
    <w:rsid w:val="00906395"/>
    <w:rsid w:val="00922218"/>
    <w:rsid w:val="00951AB6"/>
    <w:rsid w:val="00A10003"/>
    <w:rsid w:val="00B605AC"/>
    <w:rsid w:val="00D01956"/>
    <w:rsid w:val="00DB641B"/>
    <w:rsid w:val="00DC71CA"/>
    <w:rsid w:val="00ED0905"/>
    <w:rsid w:val="00F07D87"/>
    <w:rsid w:val="00FC4B0D"/>
    <w:rsid w:val="00FD21EE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8A0CB"/>
  <w15:chartTrackingRefBased/>
  <w15:docId w15:val="{39355EAE-A58F-4BF2-A138-C57A2CA8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FC4B0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Heading1">
    <w:name w:val="heading 1"/>
    <w:aliases w:val="CROMS_Heading 1"/>
    <w:basedOn w:val="CROMSText"/>
    <w:next w:val="CROMSText"/>
    <w:link w:val="Heading1Char"/>
    <w:uiPriority w:val="9"/>
    <w:qFormat/>
    <w:rsid w:val="00FC4B0D"/>
    <w:pPr>
      <w:keepNext/>
      <w:spacing w:before="360" w:after="12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ROMS_Heading 1 Char"/>
    <w:basedOn w:val="DefaultParagraphFont"/>
    <w:link w:val="Heading1"/>
    <w:uiPriority w:val="9"/>
    <w:rsid w:val="00FC4B0D"/>
    <w:rPr>
      <w:rFonts w:ascii="Arial" w:eastAsia="Times New Roman" w:hAnsi="Arial" w:cs="Times New Roman"/>
      <w:b/>
      <w:bCs/>
      <w:caps/>
      <w:kern w:val="32"/>
      <w:szCs w:val="32"/>
      <w:lang w:eastAsia="en-US"/>
    </w:rPr>
  </w:style>
  <w:style w:type="paragraph" w:customStyle="1" w:styleId="CROMSText">
    <w:name w:val="CROMS_Text"/>
    <w:basedOn w:val="Normal"/>
    <w:uiPriority w:val="9"/>
    <w:qFormat/>
    <w:rsid w:val="00FC4B0D"/>
    <w:pPr>
      <w:spacing w:before="60" w:after="60" w:line="360" w:lineRule="auto"/>
    </w:pPr>
    <w:rPr>
      <w:rFonts w:ascii="Arial" w:hAnsi="Arial"/>
      <w:sz w:val="22"/>
    </w:rPr>
  </w:style>
  <w:style w:type="paragraph" w:customStyle="1" w:styleId="CROMSInstruction">
    <w:name w:val="CROMS_Instruction"/>
    <w:basedOn w:val="CROMSText"/>
    <w:uiPriority w:val="17"/>
    <w:qFormat/>
    <w:rsid w:val="00FC4B0D"/>
    <w:pPr>
      <w:spacing w:after="120"/>
    </w:pPr>
    <w:rPr>
      <w:i/>
      <w:color w:val="1F497D"/>
    </w:rPr>
  </w:style>
  <w:style w:type="paragraph" w:styleId="Title">
    <w:name w:val="Title"/>
    <w:basedOn w:val="Heading2"/>
    <w:next w:val="Normal"/>
    <w:link w:val="TitleChar"/>
    <w:qFormat/>
    <w:rsid w:val="00FC4B0D"/>
    <w:pPr>
      <w:keepLines w:val="0"/>
      <w:spacing w:before="240" w:line="360" w:lineRule="auto"/>
      <w:ind w:left="864"/>
      <w:jc w:val="center"/>
    </w:pPr>
    <w:rPr>
      <w:rFonts w:ascii="Arial" w:eastAsia="Times New Roman" w:hAnsi="Arial" w:cs="Times New Roman"/>
      <w:b/>
      <w:iCs/>
      <w:color w:val="auto"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4B0D"/>
    <w:rPr>
      <w:rFonts w:ascii="Arial" w:eastAsia="Times New Roman" w:hAnsi="Arial" w:cs="Times New Roman"/>
      <w:b/>
      <w:i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FC4B0D"/>
    <w:pPr>
      <w:spacing w:after="120"/>
      <w:jc w:val="right"/>
    </w:pPr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C4B0D"/>
    <w:rPr>
      <w:rFonts w:ascii="Arial" w:eastAsia="Calibri" w:hAnsi="Arial" w:cs="Arial"/>
      <w:b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C4B0D"/>
    <w:pPr>
      <w:spacing w:after="120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C4B0D"/>
    <w:rPr>
      <w:rFonts w:ascii="Arial" w:eastAsia="Calibri" w:hAnsi="Arial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B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B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9C"/>
    <w:rPr>
      <w:rFonts w:ascii="Times New Roman" w:eastAsia="Calibri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9C"/>
    <w:rPr>
      <w:rFonts w:ascii="Times New Roman" w:eastAsia="Calibri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D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Qilu (NIH/NCCIH) [E]</dc:creator>
  <cp:keywords/>
  <dc:description/>
  <cp:lastModifiedBy>Kaplan, Karen</cp:lastModifiedBy>
  <cp:revision>2</cp:revision>
  <dcterms:created xsi:type="dcterms:W3CDTF">2022-09-08T12:23:00Z</dcterms:created>
  <dcterms:modified xsi:type="dcterms:W3CDTF">2022-09-08T12:23:00Z</dcterms:modified>
</cp:coreProperties>
</file>